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8864" w14:textId="64F7EC65" w:rsidR="007F339D" w:rsidRDefault="00BE7D2D" w:rsidP="0095216E">
      <w:pPr>
        <w:rPr>
          <w:sz w:val="72"/>
          <w:szCs w:val="52"/>
          <w:rtl/>
        </w:rPr>
      </w:pPr>
      <w:r>
        <w:rPr>
          <w:noProof/>
        </w:rPr>
        <mc:AlternateContent>
          <mc:Choice Requires="wps">
            <w:drawing>
              <wp:anchor distT="0" distB="0" distL="114300" distR="114300" simplePos="0" relativeHeight="251666432" behindDoc="0" locked="0" layoutInCell="1" allowOverlap="1" wp14:anchorId="1634C964" wp14:editId="685DEB81">
                <wp:simplePos x="0" y="0"/>
                <wp:positionH relativeFrom="margin">
                  <wp:posOffset>-335280</wp:posOffset>
                </wp:positionH>
                <wp:positionV relativeFrom="paragraph">
                  <wp:posOffset>1103630</wp:posOffset>
                </wp:positionV>
                <wp:extent cx="2164715" cy="536575"/>
                <wp:effectExtent l="0" t="0" r="26035" b="15875"/>
                <wp:wrapSquare wrapText="bothSides"/>
                <wp:docPr id="1" name="مربع نص 1"/>
                <wp:cNvGraphicFramePr/>
                <a:graphic xmlns:a="http://schemas.openxmlformats.org/drawingml/2006/main">
                  <a:graphicData uri="http://schemas.microsoft.com/office/word/2010/wordprocessingShape">
                    <wps:wsp>
                      <wps:cNvSpPr txBox="1"/>
                      <wps:spPr>
                        <a:xfrm rot="10800000" flipV="1">
                          <a:off x="0" y="0"/>
                          <a:ext cx="2164715" cy="536575"/>
                        </a:xfrm>
                        <a:prstGeom prst="rect">
                          <a:avLst/>
                        </a:prstGeom>
                        <a:noFill/>
                        <a:ln w="6350">
                          <a:solidFill>
                            <a:schemeClr val="bg1"/>
                          </a:solidFill>
                        </a:ln>
                      </wps:spPr>
                      <wps:txbx>
                        <w:txbxContent>
                          <w:p w14:paraId="0E0EBD5F" w14:textId="668EBB68" w:rsidR="00BE7D2D" w:rsidRPr="009062DC" w:rsidRDefault="00BE7D2D" w:rsidP="009062DC">
                            <w:pPr>
                              <w:bidi/>
                              <w:rPr>
                                <w:noProof/>
                                <w:sz w:val="56"/>
                                <w:szCs w:val="48"/>
                                <w:rtl/>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C964" id="_x0000_t202" coordsize="21600,21600" o:spt="202" path="m,l,21600r21600,l21600,xe">
                <v:stroke joinstyle="miter"/>
                <v:path gradientshapeok="t" o:connecttype="rect"/>
              </v:shapetype>
              <v:shape id="مربع نص 1" o:spid="_x0000_s1026" type="#_x0000_t202" style="position:absolute;margin-left:-26.4pt;margin-top:86.9pt;width:170.45pt;height:42.25pt;rotation:180;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" filled="f" strokecolor="white [3212]" strokeweight=".5pt">
                <v:textbox>
                  <w:txbxContent>
                    <w:p w14:paraId="0E0EBD5F" w14:textId="668EBB68" w:rsidR="00BE7D2D" w:rsidRPr="009062DC" w:rsidRDefault="00BE7D2D" w:rsidP="009062DC">
                      <w:pPr>
                        <w:bidi/>
                        <w:rPr>
                          <w:noProof/>
                          <w:sz w:val="56"/>
                          <w:szCs w:val="48"/>
                          <w:rtl/>
                          <w:lang w:bidi="ar-IQ"/>
                        </w:rPr>
                      </w:pPr>
                    </w:p>
                  </w:txbxContent>
                </v:textbox>
                <w10:wrap type="square" anchorx="margin"/>
              </v:shape>
            </w:pict>
          </mc:Fallback>
        </mc:AlternateContent>
      </w:r>
      <w:r w:rsidRPr="009015BE">
        <w:rPr>
          <w:noProof/>
          <w:sz w:val="72"/>
          <w:szCs w:val="52"/>
        </w:rPr>
        <w:drawing>
          <wp:anchor distT="0" distB="0" distL="114300" distR="114300" simplePos="0" relativeHeight="251667456" behindDoc="1" locked="0" layoutInCell="1" allowOverlap="1" wp14:anchorId="72D0E90D" wp14:editId="538993E1">
            <wp:simplePos x="0" y="0"/>
            <wp:positionH relativeFrom="column">
              <wp:posOffset>6012180</wp:posOffset>
            </wp:positionH>
            <wp:positionV relativeFrom="page">
              <wp:posOffset>114300</wp:posOffset>
            </wp:positionV>
            <wp:extent cx="846797" cy="10572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621" cy="1055807"/>
                    </a:xfrm>
                    <a:prstGeom prst="rect">
                      <a:avLst/>
                    </a:prstGeom>
                  </pic:spPr>
                </pic:pic>
              </a:graphicData>
            </a:graphic>
            <wp14:sizeRelH relativeFrom="margin">
              <wp14:pctWidth>0</wp14:pctWidth>
            </wp14:sizeRelH>
            <wp14:sizeRelV relativeFrom="margin">
              <wp14:pctHeight>0</wp14:pctHeight>
            </wp14:sizeRelV>
          </wp:anchor>
        </w:drawing>
      </w:r>
      <w:r>
        <w:rPr>
          <w:noProof/>
          <w:sz w:val="72"/>
          <w:szCs w:val="52"/>
        </w:rPr>
        <mc:AlternateContent>
          <mc:Choice Requires="wps">
            <w:drawing>
              <wp:anchor distT="0" distB="0" distL="114300" distR="114300" simplePos="0" relativeHeight="251668480" behindDoc="0" locked="0" layoutInCell="1" allowOverlap="1" wp14:anchorId="5FFB0EC1" wp14:editId="3D71F128">
                <wp:simplePos x="0" y="0"/>
                <wp:positionH relativeFrom="column">
                  <wp:posOffset>-674371</wp:posOffset>
                </wp:positionH>
                <wp:positionV relativeFrom="paragraph">
                  <wp:posOffset>-409575</wp:posOffset>
                </wp:positionV>
                <wp:extent cx="25050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050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3AFB0" w14:textId="77777777" w:rsidR="00BE7D2D" w:rsidRPr="0095216E" w:rsidRDefault="00BE7D2D">
                            <w:pPr>
                              <w:rPr>
                                <w:sz w:val="52"/>
                                <w:szCs w:val="44"/>
                                <w:lang w:bidi="ar-IQ"/>
                              </w:rPr>
                            </w:pPr>
                            <w:r>
                              <w:rPr>
                                <w:rFonts w:hint="cs"/>
                                <w:sz w:val="52"/>
                                <w:szCs w:val="44"/>
                                <w:rtl/>
                                <w:lang w:bidi="ar-IQ"/>
                              </w:rPr>
                              <w:t xml:space="preserve">كلية النور الجامعة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0EC1" id="Text Box 10" o:spid="_x0000_s1027" type="#_x0000_t202" style="position:absolute;margin-left:-53.1pt;margin-top:-32.25pt;width:197.2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" filled="f" stroked="f" strokeweight=".5pt">
                <v:textbox>
                  <w:txbxContent>
                    <w:p w14:paraId="6683AFB0" w14:textId="77777777" w:rsidR="00BE7D2D" w:rsidRPr="0095216E" w:rsidRDefault="00BE7D2D">
                      <w:pPr>
                        <w:rPr>
                          <w:sz w:val="52"/>
                          <w:szCs w:val="44"/>
                          <w:lang w:bidi="ar-IQ"/>
                        </w:rPr>
                      </w:pPr>
                      <w:r>
                        <w:rPr>
                          <w:rFonts w:hint="cs"/>
                          <w:sz w:val="52"/>
                          <w:szCs w:val="44"/>
                          <w:rtl/>
                          <w:lang w:bidi="ar-IQ"/>
                        </w:rPr>
                        <w:t xml:space="preserve">كلية النور الجامعة </w:t>
                      </w:r>
                    </w:p>
                  </w:txbxContent>
                </v:textbox>
              </v:shape>
            </w:pict>
          </mc:Fallback>
        </mc:AlternateContent>
      </w:r>
    </w:p>
    <w:p w14:paraId="1243A91C" w14:textId="77777777" w:rsidR="007F339D" w:rsidRDefault="007F339D" w:rsidP="00D70CF2">
      <w:pPr>
        <w:jc w:val="lowKashida"/>
        <w:rPr>
          <w:sz w:val="72"/>
          <w:szCs w:val="52"/>
          <w:rtl/>
        </w:rPr>
      </w:pPr>
    </w:p>
    <w:p w14:paraId="17D7E293" w14:textId="77777777" w:rsidR="007F339D" w:rsidRPr="007F339D" w:rsidRDefault="00FA6B9B" w:rsidP="00D70CF2">
      <w:pPr>
        <w:bidi/>
        <w:jc w:val="lowKashida"/>
        <w:rPr>
          <w:noProof/>
          <w:sz w:val="56"/>
          <w:szCs w:val="48"/>
          <w:rtl/>
          <w:lang w:bidi="ar-IQ"/>
        </w:rPr>
      </w:pPr>
      <w:r w:rsidRPr="007F339D">
        <w:rPr>
          <w:b w:val="0"/>
          <w:noProof/>
          <w:sz w:val="56"/>
          <w:szCs w:val="48"/>
        </w:rPr>
        <w:drawing>
          <wp:anchor distT="0" distB="0" distL="114300" distR="114300" simplePos="0" relativeHeight="251664384" behindDoc="0" locked="0" layoutInCell="1" allowOverlap="1" wp14:anchorId="07C544D3" wp14:editId="562C3986">
            <wp:simplePos x="733425" y="2000250"/>
            <wp:positionH relativeFrom="column">
              <wp:align>left</wp:align>
            </wp:positionH>
            <wp:positionV relativeFrom="paragraph">
              <wp:align>top</wp:align>
            </wp:positionV>
            <wp:extent cx="2857500" cy="2971800"/>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71800"/>
                    </a:xfrm>
                    <a:prstGeom prst="rect">
                      <a:avLst/>
                    </a:prstGeom>
                    <a:noFill/>
                    <a:ln>
                      <a:noFill/>
                    </a:ln>
                  </pic:spPr>
                </pic:pic>
              </a:graphicData>
            </a:graphic>
          </wp:anchor>
        </w:drawing>
      </w:r>
      <w:r w:rsidR="007F339D" w:rsidRPr="007F339D">
        <w:rPr>
          <w:bCs/>
          <w:noProof/>
          <w:sz w:val="56"/>
          <w:szCs w:val="48"/>
          <w:rtl/>
          <w:lang w:bidi="ar-IQ"/>
        </w:rPr>
        <w:t xml:space="preserve">يمكن أن يؤدي الحصول على التعليم إلى تحسين نوعية الحياة وإعداد قادة المستقبل الذين سيعثرون على حلول للتحديات العالمية. وسيكون توفير التعليم للأطفال في المهارات الفنية والمهنية والريادية، بمثابة الأساس للتنمية المستدامة من خلال المنح الدراسية والمنشآت التعليمية وكذلك التخلص من التفاوت بين الجنسين في الحصول على التعليم. </w:t>
      </w:r>
    </w:p>
    <w:p w14:paraId="726A62C8" w14:textId="501BDA7F" w:rsidR="00EC2ECF" w:rsidRPr="007F339D" w:rsidRDefault="00EC2ECF" w:rsidP="007F339D">
      <w:pPr>
        <w:bidi/>
        <w:rPr>
          <w:sz w:val="72"/>
          <w:szCs w:val="52"/>
          <w:rtl/>
        </w:rPr>
      </w:pPr>
    </w:p>
    <w:p w14:paraId="765C8FA2" w14:textId="75F66AEC" w:rsidR="00EC2ECF" w:rsidRDefault="00EC2ECF" w:rsidP="0095216E">
      <w:pPr>
        <w:rPr>
          <w:sz w:val="72"/>
          <w:szCs w:val="52"/>
          <w:rtl/>
        </w:rPr>
      </w:pPr>
    </w:p>
    <w:p w14:paraId="23515563" w14:textId="483F5D23" w:rsidR="00D077E9" w:rsidRDefault="0095216E" w:rsidP="00D70D02">
      <w:pPr>
        <w:rPr>
          <w:sz w:val="72"/>
          <w:szCs w:val="52"/>
          <w:rtl/>
        </w:rPr>
      </w:pPr>
      <w:r>
        <w:rPr>
          <w:rFonts w:hint="cs"/>
          <w:noProof/>
          <w:sz w:val="72"/>
          <w:szCs w:val="52"/>
          <w:rtl/>
        </w:rPr>
        <mc:AlternateContent>
          <mc:Choice Requires="wps">
            <w:drawing>
              <wp:anchor distT="0" distB="0" distL="114300" distR="114300" simplePos="0" relativeHeight="251661312" behindDoc="0" locked="0" layoutInCell="1" allowOverlap="1" wp14:anchorId="5F43C44C" wp14:editId="592A0D8E">
                <wp:simplePos x="0" y="0"/>
                <wp:positionH relativeFrom="column">
                  <wp:posOffset>2440306</wp:posOffset>
                </wp:positionH>
                <wp:positionV relativeFrom="paragraph">
                  <wp:posOffset>123190</wp:posOffset>
                </wp:positionV>
                <wp:extent cx="4277360" cy="5324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77360" cy="532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2AFBA" w14:textId="7BFF968F" w:rsidR="0095216E" w:rsidRPr="0095216E" w:rsidRDefault="00E44611" w:rsidP="009779DD">
                            <w:pPr>
                              <w:bidi/>
                              <w:jc w:val="lowKashida"/>
                              <w:rPr>
                                <w:sz w:val="72"/>
                                <w:szCs w:val="52"/>
                                <w14:textOutline w14:w="9525" w14:cap="rnd" w14:cmpd="sng" w14:algn="ctr">
                                  <w14:noFill/>
                                  <w14:prstDash w14:val="solid"/>
                                  <w14:bevel/>
                                </w14:textOutline>
                              </w:rPr>
                            </w:pPr>
                            <w:r w:rsidRPr="00974F8B">
                              <w:rPr>
                                <w:rFonts w:hint="cs"/>
                                <w:bCs/>
                                <w:sz w:val="56"/>
                                <w:szCs w:val="48"/>
                                <w:rtl/>
                                <w:lang w:bidi="ar-IQ"/>
                                <w14:textOutline w14:w="9525" w14:cap="rnd" w14:cmpd="sng" w14:algn="ctr">
                                  <w14:noFill/>
                                  <w14:prstDash w14:val="solid"/>
                                  <w14:bevel/>
                                </w14:textOutline>
                              </w:rPr>
                              <w:t xml:space="preserve"> </w:t>
                            </w:r>
                          </w:p>
                          <w:p w14:paraId="6CA6BDDE" w14:textId="7A441721" w:rsidR="0095216E" w:rsidRPr="0095216E" w:rsidRDefault="0095216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C44C" id="Text Box 6" o:spid="_x0000_s1028" type="#_x0000_t202" style="position:absolute;margin-left:192.15pt;margin-top:9.7pt;width:336.8pt;height:4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" filled="f" stroked="f" strokeweight=".5pt">
                <v:textbox>
                  <w:txbxContent>
                    <w:p w14:paraId="0FB2AFBA" w14:textId="7BFF968F" w:rsidR="0095216E" w:rsidRPr="0095216E" w:rsidRDefault="00E44611" w:rsidP="009779DD">
                      <w:pPr>
                        <w:bidi/>
                        <w:jc w:val="lowKashida"/>
                        <w:rPr>
                          <w:sz w:val="72"/>
                          <w:szCs w:val="52"/>
                          <w14:textOutline w14:w="9525" w14:cap="rnd" w14:cmpd="sng" w14:algn="ctr">
                            <w14:noFill/>
                            <w14:prstDash w14:val="solid"/>
                            <w14:bevel/>
                          </w14:textOutline>
                        </w:rPr>
                      </w:pPr>
                      <w:r w:rsidRPr="00974F8B">
                        <w:rPr>
                          <w:rFonts w:hint="cs"/>
                          <w:bCs/>
                          <w:sz w:val="56"/>
                          <w:szCs w:val="48"/>
                          <w:rtl/>
                          <w:lang w:bidi="ar-IQ"/>
                          <w14:textOutline w14:w="9525" w14:cap="rnd" w14:cmpd="sng" w14:algn="ctr">
                            <w14:noFill/>
                            <w14:prstDash w14:val="solid"/>
                            <w14:bevel/>
                          </w14:textOutline>
                        </w:rPr>
                        <w:t xml:space="preserve"> </w:t>
                      </w:r>
                    </w:p>
                    <w:p w14:paraId="6CA6BDDE" w14:textId="7A441721" w:rsidR="0095216E" w:rsidRPr="0095216E" w:rsidRDefault="0095216E">
                      <w:pPr>
                        <w:rPr>
                          <w14:textOutline w14:w="9525" w14:cap="rnd" w14:cmpd="sng" w14:algn="ctr">
                            <w14:noFill/>
                            <w14:prstDash w14:val="solid"/>
                            <w14:bevel/>
                          </w14:textOutline>
                        </w:rPr>
                      </w:pPr>
                    </w:p>
                  </w:txbxContent>
                </v:textbox>
              </v:shape>
            </w:pict>
          </mc:Fallback>
        </mc:AlternateContent>
      </w:r>
      <w:r>
        <w:rPr>
          <w:noProof/>
          <w:sz w:val="72"/>
          <w:szCs w:val="52"/>
          <w:rtl/>
        </w:rPr>
        <mc:AlternateContent>
          <mc:Choice Requires="wps">
            <w:drawing>
              <wp:anchor distT="0" distB="0" distL="114300" distR="114300" simplePos="0" relativeHeight="251662336" behindDoc="0" locked="0" layoutInCell="1" allowOverlap="1" wp14:anchorId="4A702FC5" wp14:editId="6D0625FC">
                <wp:simplePos x="0" y="0"/>
                <wp:positionH relativeFrom="column">
                  <wp:posOffset>1905</wp:posOffset>
                </wp:positionH>
                <wp:positionV relativeFrom="paragraph">
                  <wp:posOffset>123190</wp:posOffset>
                </wp:positionV>
                <wp:extent cx="2438400" cy="4848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438400" cy="484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1276A" w14:textId="53727E86" w:rsidR="0095216E" w:rsidRDefault="0095216E" w:rsidP="00FA6B9B">
                            <w:pPr>
                              <w:ind w:left="-360" w:right="-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2FC5" id="Text Box 7" o:spid="_x0000_s1029" type="#_x0000_t202" style="position:absolute;margin-left:.15pt;margin-top:9.7pt;width:192pt;height:3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" filled="f" stroked="f" strokeweight=".5pt">
                <v:textbox>
                  <w:txbxContent>
                    <w:p w14:paraId="3881276A" w14:textId="53727E86" w:rsidR="0095216E" w:rsidRDefault="0095216E" w:rsidP="00FA6B9B">
                      <w:pPr>
                        <w:ind w:left="-360" w:right="-4"/>
                      </w:pPr>
                    </w:p>
                  </w:txbxContent>
                </v:textbox>
              </v:shape>
            </w:pict>
          </mc:Fallback>
        </mc:AlternateContent>
      </w:r>
      <w:r w:rsidR="004923F0">
        <w:rPr>
          <w:rFonts w:hint="cs"/>
          <w:sz w:val="72"/>
          <w:szCs w:val="52"/>
          <w:rtl/>
        </w:rPr>
        <w:t xml:space="preserve">                     </w:t>
      </w:r>
    </w:p>
    <w:p w14:paraId="550C3D59" w14:textId="52B1155A" w:rsidR="0095216E" w:rsidRDefault="0095216E" w:rsidP="00D70D02">
      <w:pPr>
        <w:rPr>
          <w:sz w:val="72"/>
          <w:szCs w:val="52"/>
          <w:rtl/>
        </w:rPr>
      </w:pPr>
    </w:p>
    <w:p w14:paraId="6A52AFE9" w14:textId="25466BD7" w:rsidR="007F339D" w:rsidRPr="007F339D" w:rsidRDefault="007F339D" w:rsidP="007F339D">
      <w:pPr>
        <w:tabs>
          <w:tab w:val="left" w:pos="4050"/>
        </w:tabs>
        <w:rPr>
          <w:sz w:val="72"/>
          <w:szCs w:val="52"/>
          <w:rtl/>
        </w:rPr>
      </w:pPr>
    </w:p>
    <w:tbl>
      <w:tblPr>
        <w:tblpPr w:leftFromText="180" w:rightFromText="180" w:vertAnchor="text" w:horzAnchor="margin" w:tblpY="-7"/>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93"/>
      </w:tblGrid>
      <w:tr w:rsidR="00D077E9" w:rsidRPr="00166E75" w14:paraId="47AF72F3" w14:textId="77777777" w:rsidTr="003B6E5A">
        <w:trPr>
          <w:trHeight w:val="187"/>
        </w:trPr>
        <w:tc>
          <w:tcPr>
            <w:tcW w:w="9893" w:type="dxa"/>
            <w:tcBorders>
              <w:top w:val="nil"/>
              <w:left w:val="nil"/>
              <w:bottom w:val="nil"/>
              <w:right w:val="nil"/>
            </w:tcBorders>
          </w:tcPr>
          <w:p w14:paraId="6CEF62EA" w14:textId="77777777" w:rsidR="00DE5D0D" w:rsidRDefault="00DE5D0D" w:rsidP="00DE5D0D">
            <w:pPr>
              <w:bidi/>
              <w:ind w:left="295"/>
              <w:jc w:val="mediumKashida"/>
              <w:rPr>
                <w:rFonts w:cs="Times New Roman"/>
                <w:color w:val="auto"/>
                <w:sz w:val="40"/>
                <w:szCs w:val="40"/>
                <w:rtl/>
              </w:rPr>
            </w:pPr>
          </w:p>
          <w:p w14:paraId="7B069A56" w14:textId="31876159" w:rsidR="00DE5D0D" w:rsidRDefault="00DE5D0D" w:rsidP="00DE5D0D">
            <w:pPr>
              <w:bidi/>
              <w:ind w:left="295"/>
              <w:jc w:val="both"/>
              <w:rPr>
                <w:rFonts w:cs="Times New Roman"/>
                <w:color w:val="auto"/>
                <w:sz w:val="40"/>
                <w:szCs w:val="40"/>
                <w:rtl/>
              </w:rPr>
            </w:pPr>
            <w:r w:rsidRPr="00DE5D0D">
              <w:rPr>
                <w:rFonts w:cs="Times New Roman"/>
                <w:color w:val="auto"/>
                <w:sz w:val="40"/>
                <w:szCs w:val="40"/>
                <w:rtl/>
              </w:rPr>
              <w:t xml:space="preserve">ضمن خطة البرنامج الوطني لتطوير الوعي الأمني أقيمت دورة الكترونية على منصة( </w:t>
            </w:r>
            <w:r w:rsidRPr="00DE5D0D">
              <w:rPr>
                <w:color w:val="auto"/>
                <w:sz w:val="40"/>
                <w:szCs w:val="40"/>
              </w:rPr>
              <w:t>google meet</w:t>
            </w:r>
            <w:r w:rsidRPr="00DE5D0D">
              <w:rPr>
                <w:rFonts w:cs="Times New Roman"/>
                <w:color w:val="auto"/>
                <w:sz w:val="40"/>
                <w:szCs w:val="40"/>
                <w:rtl/>
              </w:rPr>
              <w:t xml:space="preserve"> ) بعنوان ( امن المعلومات ) لمنتسبي كلية النور الجامعة بتاريخ 17-4 -2022   ولمدة (5) أيام والتي سياحضر فيها</w:t>
            </w:r>
            <w:r w:rsidR="003B6E5A">
              <w:rPr>
                <w:rFonts w:cs="Times New Roman" w:hint="cs"/>
                <w:color w:val="auto"/>
                <w:sz w:val="40"/>
                <w:szCs w:val="40"/>
                <w:rtl/>
              </w:rPr>
              <w:t>:-</w:t>
            </w:r>
            <w:r w:rsidRPr="00DE5D0D">
              <w:rPr>
                <w:rFonts w:cs="Times New Roman"/>
                <w:color w:val="auto"/>
                <w:sz w:val="40"/>
                <w:szCs w:val="40"/>
                <w:rtl/>
              </w:rPr>
              <w:t xml:space="preserve">                                                                                            </w:t>
            </w:r>
          </w:p>
          <w:p w14:paraId="436861FE" w14:textId="078B919B" w:rsidR="00DE5D0D" w:rsidRPr="00DE5D0D" w:rsidRDefault="003B6E5A" w:rsidP="00DE5D0D">
            <w:pPr>
              <w:bidi/>
              <w:ind w:left="295"/>
              <w:jc w:val="both"/>
              <w:rPr>
                <w:rFonts w:cs="Times New Roman"/>
                <w:color w:val="auto"/>
                <w:sz w:val="40"/>
                <w:szCs w:val="40"/>
                <w:rtl/>
              </w:rPr>
            </w:pPr>
            <w:r>
              <w:rPr>
                <w:rFonts w:cs="Times New Roman" w:hint="cs"/>
                <w:color w:val="auto"/>
                <w:sz w:val="40"/>
                <w:szCs w:val="40"/>
                <w:rtl/>
              </w:rPr>
              <w:t xml:space="preserve"> </w:t>
            </w:r>
            <w:r w:rsidR="00DE5D0D" w:rsidRPr="00DE5D0D">
              <w:rPr>
                <w:rFonts w:cs="Times New Roman"/>
                <w:color w:val="auto"/>
                <w:sz w:val="40"/>
                <w:szCs w:val="40"/>
                <w:rtl/>
              </w:rPr>
              <w:t xml:space="preserve">اليوم </w:t>
            </w:r>
            <w:r w:rsidRPr="00DE5D0D">
              <w:rPr>
                <w:rFonts w:cs="Times New Roman" w:hint="cs"/>
                <w:color w:val="auto"/>
                <w:sz w:val="40"/>
                <w:szCs w:val="40"/>
                <w:rtl/>
              </w:rPr>
              <w:t>الاول:</w:t>
            </w:r>
            <w:r w:rsidR="00DE5D0D" w:rsidRPr="00DE5D0D">
              <w:rPr>
                <w:rFonts w:cs="Times New Roman"/>
                <w:color w:val="auto"/>
                <w:sz w:val="40"/>
                <w:szCs w:val="40"/>
                <w:rtl/>
              </w:rPr>
              <w:t xml:space="preserve"> أ.م.د صالح حسين علي عبدالله </w:t>
            </w:r>
          </w:p>
          <w:p w14:paraId="63CF7862" w14:textId="71EE03DA" w:rsidR="00DE5D0D" w:rsidRPr="00DE5D0D" w:rsidRDefault="00DE5D0D" w:rsidP="00DE5D0D">
            <w:pPr>
              <w:bidi/>
              <w:ind w:left="295"/>
              <w:jc w:val="mediumKashida"/>
              <w:rPr>
                <w:rFonts w:cs="Times New Roman"/>
                <w:color w:val="auto"/>
                <w:sz w:val="40"/>
                <w:szCs w:val="40"/>
                <w:rtl/>
              </w:rPr>
            </w:pPr>
            <w:r w:rsidRPr="00DE5D0D">
              <w:rPr>
                <w:rFonts w:cs="Times New Roman"/>
                <w:color w:val="auto"/>
                <w:sz w:val="40"/>
                <w:szCs w:val="40"/>
                <w:rtl/>
              </w:rPr>
              <w:t xml:space="preserve">اليوم </w:t>
            </w:r>
            <w:r w:rsidR="003B6E5A" w:rsidRPr="00DE5D0D">
              <w:rPr>
                <w:rFonts w:cs="Times New Roman" w:hint="cs"/>
                <w:color w:val="auto"/>
                <w:sz w:val="40"/>
                <w:szCs w:val="40"/>
                <w:rtl/>
              </w:rPr>
              <w:t>الثاني:</w:t>
            </w:r>
            <w:r w:rsidRPr="00DE5D0D">
              <w:rPr>
                <w:rFonts w:cs="Times New Roman"/>
                <w:color w:val="auto"/>
                <w:sz w:val="40"/>
                <w:szCs w:val="40"/>
                <w:rtl/>
              </w:rPr>
              <w:t xml:space="preserve"> ألسيد طلال شكري هياس                            </w:t>
            </w:r>
          </w:p>
          <w:p w14:paraId="3E4A691E" w14:textId="2AEA77B4" w:rsidR="00817DE3" w:rsidRPr="00DE5D0D" w:rsidRDefault="00DE5D0D" w:rsidP="00DE5D0D">
            <w:pPr>
              <w:bidi/>
              <w:ind w:left="295"/>
              <w:jc w:val="mediumKashida"/>
              <w:rPr>
                <w:color w:val="auto"/>
                <w:sz w:val="40"/>
                <w:szCs w:val="40"/>
                <w:rtl/>
              </w:rPr>
            </w:pPr>
            <w:r w:rsidRPr="00DE5D0D">
              <w:rPr>
                <w:rFonts w:cs="Times New Roman"/>
                <w:color w:val="auto"/>
                <w:sz w:val="40"/>
                <w:szCs w:val="40"/>
                <w:rtl/>
              </w:rPr>
              <w:t xml:space="preserve">اليوم </w:t>
            </w:r>
            <w:r w:rsidR="003B6E5A" w:rsidRPr="00DE5D0D">
              <w:rPr>
                <w:rFonts w:cs="Times New Roman" w:hint="cs"/>
                <w:color w:val="auto"/>
                <w:sz w:val="40"/>
                <w:szCs w:val="40"/>
                <w:rtl/>
              </w:rPr>
              <w:t>الثالث:</w:t>
            </w:r>
            <w:r w:rsidRPr="00DE5D0D">
              <w:rPr>
                <w:rFonts w:cs="Times New Roman"/>
                <w:color w:val="auto"/>
                <w:sz w:val="40"/>
                <w:szCs w:val="40"/>
                <w:rtl/>
              </w:rPr>
              <w:t xml:space="preserve"> م.م محمد سمير علي \ م.م رامي راكان عرب                                                   اليوم الرابع : م.م عبدالمجيد احمد رفعت محمود                                               اليوم الخامس : م.د سهام جاسم عبدالله علي \ م.م ايمان رمزي محمد غزال  </w:t>
            </w:r>
          </w:p>
        </w:tc>
      </w:tr>
      <w:tr w:rsidR="00D077E9" w14:paraId="2B4CB750" w14:textId="77777777" w:rsidTr="003B6E5A">
        <w:trPr>
          <w:trHeight w:val="762"/>
        </w:trPr>
        <w:tc>
          <w:tcPr>
            <w:tcW w:w="9893" w:type="dxa"/>
            <w:tcBorders>
              <w:top w:val="nil"/>
              <w:left w:val="nil"/>
              <w:bottom w:val="nil"/>
              <w:right w:val="nil"/>
            </w:tcBorders>
          </w:tcPr>
          <w:p w14:paraId="30D9B6F6" w14:textId="32721C10" w:rsidR="00BE7D2D" w:rsidRDefault="00FC6713" w:rsidP="00FC6713">
            <w:pPr>
              <w:bidi/>
              <w:jc w:val="center"/>
              <w:rPr>
                <w:rFonts w:hint="cs"/>
                <w:noProof/>
                <w:rtl/>
                <w:lang w:bidi="ar-IQ"/>
              </w:rPr>
            </w:pPr>
            <w:r>
              <w:rPr>
                <w:noProof/>
              </w:rPr>
              <w:drawing>
                <wp:inline distT="0" distB="0" distL="0" distR="0" wp14:anchorId="54CD595D" wp14:editId="2FAC659D">
                  <wp:extent cx="4743450" cy="3161342"/>
                  <wp:effectExtent l="0" t="0" r="0" b="1270"/>
                  <wp:docPr id="2" name="Picture 2" descr="May be an image of 1 person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and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1936" cy="3166998"/>
                          </a:xfrm>
                          <a:prstGeom prst="rect">
                            <a:avLst/>
                          </a:prstGeom>
                          <a:noFill/>
                          <a:ln>
                            <a:noFill/>
                          </a:ln>
                        </pic:spPr>
                      </pic:pic>
                    </a:graphicData>
                  </a:graphic>
                </wp:inline>
              </w:drawing>
            </w:r>
          </w:p>
        </w:tc>
      </w:tr>
      <w:tr w:rsidR="00D077E9" w14:paraId="0EE46980" w14:textId="77777777" w:rsidTr="003B6E5A">
        <w:trPr>
          <w:trHeight w:val="215"/>
        </w:trPr>
        <w:tc>
          <w:tcPr>
            <w:tcW w:w="9893" w:type="dxa"/>
            <w:tcBorders>
              <w:top w:val="nil"/>
              <w:left w:val="nil"/>
              <w:bottom w:val="nil"/>
              <w:right w:val="nil"/>
            </w:tcBorders>
          </w:tcPr>
          <w:p w14:paraId="371A8170" w14:textId="0F9B23F7" w:rsidR="00D077E9" w:rsidRPr="00D86945" w:rsidRDefault="00D077E9" w:rsidP="00974F8B">
            <w:pPr>
              <w:rPr>
                <w:noProof/>
                <w:sz w:val="10"/>
                <w:szCs w:val="10"/>
              </w:rPr>
            </w:pPr>
          </w:p>
        </w:tc>
      </w:tr>
    </w:tbl>
    <w:p w14:paraId="57705266" w14:textId="77777777" w:rsidR="00EC2ECF" w:rsidRDefault="00EC2ECF" w:rsidP="009062DC">
      <w:pPr>
        <w:spacing w:after="200"/>
        <w:rPr>
          <w:rtl/>
        </w:rPr>
      </w:pPr>
    </w:p>
    <w:sectPr w:rsidR="00EC2ECF" w:rsidSect="00DF027C">
      <w:headerReference w:type="default" r:id="rId10"/>
      <w:footerReference w:type="default" r:id="rId1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B7DD" w14:textId="77777777" w:rsidR="00915FA9" w:rsidRDefault="00915FA9">
      <w:r>
        <w:separator/>
      </w:r>
    </w:p>
    <w:p w14:paraId="314F5DD9" w14:textId="77777777" w:rsidR="00915FA9" w:rsidRDefault="00915FA9"/>
  </w:endnote>
  <w:endnote w:type="continuationSeparator" w:id="0">
    <w:p w14:paraId="63F7180C" w14:textId="77777777" w:rsidR="00915FA9" w:rsidRDefault="00915FA9">
      <w:r>
        <w:continuationSeparator/>
      </w:r>
    </w:p>
    <w:p w14:paraId="196281A4" w14:textId="77777777" w:rsidR="00915FA9" w:rsidRDefault="00915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42A10810" w14:textId="77777777" w:rsidR="00DF027C" w:rsidRDefault="00DF027C">
        <w:pPr>
          <w:pStyle w:val="Footer"/>
          <w:jc w:val="center"/>
        </w:pPr>
        <w:r>
          <w:fldChar w:fldCharType="begin"/>
        </w:r>
        <w:r>
          <w:instrText xml:space="preserve"> PAGE   \* MERGEFORMAT </w:instrText>
        </w:r>
        <w:r>
          <w:fldChar w:fldCharType="separate"/>
        </w:r>
        <w:r w:rsidR="00C0644A">
          <w:rPr>
            <w:noProof/>
          </w:rPr>
          <w:t>1</w:t>
        </w:r>
        <w:r>
          <w:rPr>
            <w:noProof/>
          </w:rPr>
          <w:fldChar w:fldCharType="end"/>
        </w:r>
      </w:p>
    </w:sdtContent>
  </w:sdt>
  <w:p w14:paraId="36BF28DA"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33FF" w14:textId="77777777" w:rsidR="00915FA9" w:rsidRDefault="00915FA9">
      <w:r>
        <w:separator/>
      </w:r>
    </w:p>
    <w:p w14:paraId="47688D23" w14:textId="77777777" w:rsidR="00915FA9" w:rsidRDefault="00915FA9"/>
  </w:footnote>
  <w:footnote w:type="continuationSeparator" w:id="0">
    <w:p w14:paraId="12D978C1" w14:textId="77777777" w:rsidR="00915FA9" w:rsidRDefault="00915FA9">
      <w:r>
        <w:continuationSeparator/>
      </w:r>
    </w:p>
    <w:p w14:paraId="3BFA4500" w14:textId="77777777" w:rsidR="00915FA9" w:rsidRDefault="00915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F7AB" w14:textId="46370839" w:rsidR="00D077E9" w:rsidRPr="009015BE" w:rsidRDefault="002E64A8" w:rsidP="009015BE">
    <w:pPr>
      <w:pStyle w:val="Header"/>
      <w:jc w:val="center"/>
      <w:rPr>
        <w:sz w:val="56"/>
        <w:szCs w:val="48"/>
      </w:rPr>
    </w:pPr>
    <w:r w:rsidRPr="009015BE">
      <w:rPr>
        <w:noProof/>
        <w:sz w:val="56"/>
        <w:szCs w:val="48"/>
      </w:rPr>
      <mc:AlternateContent>
        <mc:Choice Requires="wps">
          <w:drawing>
            <wp:anchor distT="0" distB="0" distL="118745" distR="118745" simplePos="0" relativeHeight="251659264" behindDoc="1" locked="0" layoutInCell="1" allowOverlap="0" wp14:anchorId="065BE0A1" wp14:editId="2A07C302">
              <wp:simplePos x="0" y="0"/>
              <wp:positionH relativeFrom="margin">
                <wp:posOffset>173355</wp:posOffset>
              </wp:positionH>
              <wp:positionV relativeFrom="page">
                <wp:posOffset>457200</wp:posOffset>
              </wp:positionV>
              <wp:extent cx="5838825" cy="11049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838825" cy="1104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705C6" w14:textId="2B96B095" w:rsidR="007F339D" w:rsidRPr="007F339D" w:rsidRDefault="007F339D" w:rsidP="007F339D">
                          <w:pPr>
                            <w:pStyle w:val="Header"/>
                            <w:bidi/>
                            <w:jc w:val="center"/>
                            <w:rPr>
                              <w:caps/>
                              <w:color w:val="FFFFFF" w:themeColor="background1"/>
                              <w:sz w:val="40"/>
                              <w:szCs w:val="32"/>
                              <w:rtl/>
                              <w:lang w:bidi="ar-IQ"/>
                            </w:rPr>
                          </w:pPr>
                          <w:r w:rsidRPr="007F339D">
                            <w:rPr>
                              <w:bCs/>
                              <w:caps/>
                              <w:color w:val="FFFFFF" w:themeColor="background1"/>
                              <w:sz w:val="40"/>
                              <w:szCs w:val="32"/>
                              <w:lang w:bidi="ar-IQ"/>
                            </w:rPr>
                            <w:t>Provide Quality Education</w:t>
                          </w:r>
                          <w:r w:rsidRPr="007F339D">
                            <w:rPr>
                              <w:bCs/>
                              <w:caps/>
                              <w:color w:val="FFFFFF" w:themeColor="background1"/>
                              <w:sz w:val="40"/>
                              <w:szCs w:val="32"/>
                              <w:rtl/>
                              <w:lang w:bidi="ar-IQ"/>
                            </w:rPr>
                            <w:t xml:space="preserve"> </w:t>
                          </w:r>
                        </w:p>
                        <w:p w14:paraId="119C77C1" w14:textId="2ED66D11" w:rsidR="00D70625" w:rsidRPr="00D70625" w:rsidRDefault="00D70625" w:rsidP="00D70625">
                          <w:pPr>
                            <w:pStyle w:val="Header"/>
                            <w:bidi/>
                            <w:jc w:val="center"/>
                            <w:rPr>
                              <w:caps/>
                              <w:color w:val="FFFFFF" w:themeColor="background1"/>
                              <w:sz w:val="52"/>
                              <w:szCs w:val="44"/>
                              <w:rtl/>
                              <w:lang w:bidi="ar-IQ"/>
                            </w:rPr>
                          </w:pPr>
                          <w:r w:rsidRPr="00D70625">
                            <w:rPr>
                              <w:rFonts w:hint="cs"/>
                              <w:caps/>
                              <w:color w:val="FFFFFF" w:themeColor="background1"/>
                              <w:sz w:val="52"/>
                              <w:szCs w:val="44"/>
                              <w:rtl/>
                              <w:lang w:bidi="ar-IQ"/>
                            </w:rPr>
                            <w:t xml:space="preserve">4- جودة التعليم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5BE0A1" id="Rectangle 197" o:spid="_x0000_s1030" style="position:absolute;left:0;text-align:left;margin-left:13.65pt;margin-top:36pt;width:459.75pt;height:8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" o:allowoverlap="f" fillcolor="#024f75 [3204]" stroked="f" strokeweight="2pt">
              <v:textbox>
                <w:txbxContent>
                  <w:p w14:paraId="7C8705C6" w14:textId="2B96B095" w:rsidR="007F339D" w:rsidRPr="007F339D" w:rsidRDefault="007F339D" w:rsidP="007F339D">
                    <w:pPr>
                      <w:pStyle w:val="Header"/>
                      <w:bidi/>
                      <w:jc w:val="center"/>
                      <w:rPr>
                        <w:caps/>
                        <w:color w:val="FFFFFF" w:themeColor="background1"/>
                        <w:sz w:val="40"/>
                        <w:szCs w:val="32"/>
                        <w:rtl/>
                        <w:lang w:bidi="ar-IQ"/>
                      </w:rPr>
                    </w:pPr>
                    <w:r w:rsidRPr="007F339D">
                      <w:rPr>
                        <w:bCs/>
                        <w:caps/>
                        <w:color w:val="FFFFFF" w:themeColor="background1"/>
                        <w:sz w:val="40"/>
                        <w:szCs w:val="32"/>
                        <w:lang w:bidi="ar-IQ"/>
                      </w:rPr>
                      <w:t>Provide Quality Education</w:t>
                    </w:r>
                    <w:r w:rsidRPr="007F339D">
                      <w:rPr>
                        <w:bCs/>
                        <w:caps/>
                        <w:color w:val="FFFFFF" w:themeColor="background1"/>
                        <w:sz w:val="40"/>
                        <w:szCs w:val="32"/>
                        <w:rtl/>
                        <w:lang w:bidi="ar-IQ"/>
                      </w:rPr>
                      <w:t xml:space="preserve"> </w:t>
                    </w:r>
                  </w:p>
                  <w:p w14:paraId="119C77C1" w14:textId="2ED66D11" w:rsidR="00D70625" w:rsidRPr="00D70625" w:rsidRDefault="00D70625" w:rsidP="00D70625">
                    <w:pPr>
                      <w:pStyle w:val="Header"/>
                      <w:bidi/>
                      <w:jc w:val="center"/>
                      <w:rPr>
                        <w:caps/>
                        <w:color w:val="FFFFFF" w:themeColor="background1"/>
                        <w:sz w:val="52"/>
                        <w:szCs w:val="44"/>
                        <w:rtl/>
                        <w:lang w:bidi="ar-IQ"/>
                      </w:rPr>
                    </w:pPr>
                    <w:r w:rsidRPr="00D70625">
                      <w:rPr>
                        <w:rFonts w:hint="cs"/>
                        <w:caps/>
                        <w:color w:val="FFFFFF" w:themeColor="background1"/>
                        <w:sz w:val="52"/>
                        <w:szCs w:val="44"/>
                        <w:rtl/>
                        <w:lang w:bidi="ar-IQ"/>
                      </w:rPr>
                      <w:t xml:space="preserve">4- جودة التعليم </w:t>
                    </w:r>
                  </w:p>
                </w:txbxContent>
              </v:textbox>
              <w10:wrap type="square" anchorx="margin" anchory="page"/>
            </v:rect>
          </w:pict>
        </mc:Fallback>
      </mc:AlternateContent>
    </w:r>
    <w:r w:rsidR="0095216E" w:rsidRPr="009015BE">
      <w:rPr>
        <w:noProof/>
        <w:sz w:val="56"/>
        <w:szCs w:val="48"/>
      </w:rPr>
      <mc:AlternateContent>
        <mc:Choice Requires="wps">
          <w:drawing>
            <wp:anchor distT="0" distB="0" distL="114300" distR="114300" simplePos="0" relativeHeight="251661312" behindDoc="0" locked="0" layoutInCell="1" allowOverlap="1" wp14:anchorId="720F5BFB" wp14:editId="48433EE9">
              <wp:simplePos x="0" y="0"/>
              <wp:positionH relativeFrom="column">
                <wp:posOffset>-786765</wp:posOffset>
              </wp:positionH>
              <wp:positionV relativeFrom="paragraph">
                <wp:posOffset>142875</wp:posOffset>
              </wp:positionV>
              <wp:extent cx="7400925" cy="571500"/>
              <wp:effectExtent l="0" t="0" r="0" b="0"/>
              <wp:wrapNone/>
              <wp:docPr id="47" name="TextBox 46">
                <a:extLst xmlns:a="http://schemas.openxmlformats.org/drawingml/2006/main">
                  <a:ext uri="{FF2B5EF4-FFF2-40B4-BE49-F238E27FC236}">
                    <a16:creationId xmlns:a16="http://schemas.microsoft.com/office/drawing/2014/main" id="{1FB886D1-3DA3-47EB-9E13-EDAE0FB352C4}"/>
                  </a:ext>
                </a:extLst>
              </wp:docPr>
              <wp:cNvGraphicFramePr/>
              <a:graphic xmlns:a="http://schemas.openxmlformats.org/drawingml/2006/main">
                <a:graphicData uri="http://schemas.microsoft.com/office/word/2010/wordprocessingShape">
                  <wps:wsp>
                    <wps:cNvSpPr txBox="1"/>
                    <wps:spPr bwMode="auto">
                      <a:xfrm>
                        <a:off x="0" y="0"/>
                        <a:ext cx="7400925" cy="571500"/>
                      </a:xfrm>
                      <a:prstGeom prst="rect">
                        <a:avLst/>
                      </a:prstGeom>
                      <a:noFill/>
                      <a:effectLst/>
                    </wps:spPr>
                    <wps:txbx>
                      <w:txbxContent>
                        <w:p w14:paraId="55FA3486" w14:textId="77777777" w:rsidR="0095216E" w:rsidRDefault="0095216E">
                          <w:pPr>
                            <w:rPr>
                              <w:lang w:bidi="ar-IQ"/>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20F5BFB" id="_x0000_t202" coordsize="21600,21600" o:spt="202" path="m,l,21600r21600,l21600,xe">
              <v:stroke joinstyle="miter"/>
              <v:path gradientshapeok="t" o:connecttype="rect"/>
            </v:shapetype>
            <v:shape id="TextBox 46" o:spid="_x0000_s1031" type="#_x0000_t202" style="position:absolute;left:0;text-align:left;margin-left:-61.95pt;margin-top:11.25pt;width:582.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" filled="f" stroked="f">
              <v:textbox>
                <w:txbxContent>
                  <w:p w14:paraId="55FA3486" w14:textId="77777777" w:rsidR="0095216E" w:rsidRDefault="0095216E">
                    <w:pPr>
                      <w:rPr>
                        <w:lang w:bidi="ar-IQ"/>
                      </w:rPr>
                    </w:pPr>
                  </w:p>
                </w:txbxContent>
              </v:textbox>
            </v:shape>
          </w:pict>
        </mc:Fallback>
      </mc:AlternateContent>
    </w:r>
    <w:r w:rsidR="009015BE" w:rsidRPr="009015BE">
      <w:rPr>
        <w:rFonts w:hint="cs"/>
        <w:sz w:val="56"/>
        <w:szCs w:val="48"/>
        <w:rtl/>
      </w:rPr>
      <w:t>أهداف التنمية المستدامة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32"/>
    <w:rsid w:val="0002482E"/>
    <w:rsid w:val="00026B32"/>
    <w:rsid w:val="00033AFD"/>
    <w:rsid w:val="00050324"/>
    <w:rsid w:val="00073AE1"/>
    <w:rsid w:val="000A0150"/>
    <w:rsid w:val="000E63C9"/>
    <w:rsid w:val="0013071D"/>
    <w:rsid w:val="00130E9D"/>
    <w:rsid w:val="00150A6D"/>
    <w:rsid w:val="0016467F"/>
    <w:rsid w:val="00166E75"/>
    <w:rsid w:val="00185B35"/>
    <w:rsid w:val="00190975"/>
    <w:rsid w:val="001E7A7C"/>
    <w:rsid w:val="001F2BC8"/>
    <w:rsid w:val="001F5F6B"/>
    <w:rsid w:val="00220C55"/>
    <w:rsid w:val="00237964"/>
    <w:rsid w:val="00243EBC"/>
    <w:rsid w:val="00246A35"/>
    <w:rsid w:val="00284348"/>
    <w:rsid w:val="00287C52"/>
    <w:rsid w:val="002E64A8"/>
    <w:rsid w:val="002F51F5"/>
    <w:rsid w:val="00312137"/>
    <w:rsid w:val="00330359"/>
    <w:rsid w:val="0033762F"/>
    <w:rsid w:val="00363D8E"/>
    <w:rsid w:val="00366C7E"/>
    <w:rsid w:val="00384EA3"/>
    <w:rsid w:val="003A39A1"/>
    <w:rsid w:val="003B6E5A"/>
    <w:rsid w:val="003C2191"/>
    <w:rsid w:val="003D3863"/>
    <w:rsid w:val="003E30CB"/>
    <w:rsid w:val="004110DE"/>
    <w:rsid w:val="0044085A"/>
    <w:rsid w:val="00466F2D"/>
    <w:rsid w:val="004923F0"/>
    <w:rsid w:val="004B21A5"/>
    <w:rsid w:val="005037F0"/>
    <w:rsid w:val="00516A86"/>
    <w:rsid w:val="0052666F"/>
    <w:rsid w:val="005275F6"/>
    <w:rsid w:val="00572102"/>
    <w:rsid w:val="005B537F"/>
    <w:rsid w:val="005F1BB0"/>
    <w:rsid w:val="00656C4D"/>
    <w:rsid w:val="006E5716"/>
    <w:rsid w:val="007302B3"/>
    <w:rsid w:val="00730733"/>
    <w:rsid w:val="00730E3A"/>
    <w:rsid w:val="00736AAF"/>
    <w:rsid w:val="00765B2A"/>
    <w:rsid w:val="0078177F"/>
    <w:rsid w:val="00783A34"/>
    <w:rsid w:val="007C6B52"/>
    <w:rsid w:val="007D16C5"/>
    <w:rsid w:val="007F339D"/>
    <w:rsid w:val="00817DE3"/>
    <w:rsid w:val="00837800"/>
    <w:rsid w:val="00844091"/>
    <w:rsid w:val="00862FE4"/>
    <w:rsid w:val="0086389A"/>
    <w:rsid w:val="0087605E"/>
    <w:rsid w:val="008B1FEE"/>
    <w:rsid w:val="009015BE"/>
    <w:rsid w:val="00903C32"/>
    <w:rsid w:val="009062DC"/>
    <w:rsid w:val="00915FA9"/>
    <w:rsid w:val="00916B16"/>
    <w:rsid w:val="009173B9"/>
    <w:rsid w:val="0093335D"/>
    <w:rsid w:val="0093613E"/>
    <w:rsid w:val="00943026"/>
    <w:rsid w:val="0095216E"/>
    <w:rsid w:val="00966B81"/>
    <w:rsid w:val="00974F8B"/>
    <w:rsid w:val="0097668C"/>
    <w:rsid w:val="009779DD"/>
    <w:rsid w:val="009C7720"/>
    <w:rsid w:val="009D657D"/>
    <w:rsid w:val="00A23AFA"/>
    <w:rsid w:val="00A31B3E"/>
    <w:rsid w:val="00A532F3"/>
    <w:rsid w:val="00A8489E"/>
    <w:rsid w:val="00AC29F3"/>
    <w:rsid w:val="00B231E5"/>
    <w:rsid w:val="00BE7D2D"/>
    <w:rsid w:val="00C02B87"/>
    <w:rsid w:val="00C0644A"/>
    <w:rsid w:val="00C4086D"/>
    <w:rsid w:val="00C96CB3"/>
    <w:rsid w:val="00CA1896"/>
    <w:rsid w:val="00CB5B28"/>
    <w:rsid w:val="00CF5371"/>
    <w:rsid w:val="00D0323A"/>
    <w:rsid w:val="00D0559F"/>
    <w:rsid w:val="00D077E9"/>
    <w:rsid w:val="00D42CB7"/>
    <w:rsid w:val="00D5413D"/>
    <w:rsid w:val="00D570A9"/>
    <w:rsid w:val="00D70625"/>
    <w:rsid w:val="00D70CF2"/>
    <w:rsid w:val="00D70D02"/>
    <w:rsid w:val="00D770C7"/>
    <w:rsid w:val="00D86945"/>
    <w:rsid w:val="00D90290"/>
    <w:rsid w:val="00DD152F"/>
    <w:rsid w:val="00DE213F"/>
    <w:rsid w:val="00DE5D0D"/>
    <w:rsid w:val="00DE5D5C"/>
    <w:rsid w:val="00DF027C"/>
    <w:rsid w:val="00E00A32"/>
    <w:rsid w:val="00E01537"/>
    <w:rsid w:val="00E22ACD"/>
    <w:rsid w:val="00E44611"/>
    <w:rsid w:val="00E620B0"/>
    <w:rsid w:val="00E8136C"/>
    <w:rsid w:val="00E81B40"/>
    <w:rsid w:val="00EC2ECF"/>
    <w:rsid w:val="00EF555B"/>
    <w:rsid w:val="00F027BB"/>
    <w:rsid w:val="00F11DCF"/>
    <w:rsid w:val="00F162EA"/>
    <w:rsid w:val="00F52D27"/>
    <w:rsid w:val="00F83527"/>
    <w:rsid w:val="00FA6B9B"/>
    <w:rsid w:val="00FC25B5"/>
    <w:rsid w:val="00FC6713"/>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1E656"/>
  <w15:docId w15:val="{7A4D54D0-D674-464F-AD9B-52DA9379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Strong">
    <w:name w:val="Strong"/>
    <w:basedOn w:val="DefaultParagraphFont"/>
    <w:uiPriority w:val="22"/>
    <w:qFormat/>
    <w:rsid w:val="00033AFD"/>
    <w:rPr>
      <w:b/>
      <w:bCs/>
    </w:rPr>
  </w:style>
  <w:style w:type="paragraph" w:styleId="NormalWeb">
    <w:name w:val="Normal (Web)"/>
    <w:basedOn w:val="Normal"/>
    <w:uiPriority w:val="99"/>
    <w:semiHidden/>
    <w:unhideWhenUsed/>
    <w:rsid w:val="00220C55"/>
    <w:pPr>
      <w:spacing w:before="100" w:beforeAutospacing="1" w:after="100" w:afterAutospacing="1" w:line="240" w:lineRule="auto"/>
    </w:pPr>
    <w:rPr>
      <w:rFonts w:ascii="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8600">
      <w:bodyDiv w:val="1"/>
      <w:marLeft w:val="0"/>
      <w:marRight w:val="0"/>
      <w:marTop w:val="0"/>
      <w:marBottom w:val="0"/>
      <w:divBdr>
        <w:top w:val="none" w:sz="0" w:space="0" w:color="auto"/>
        <w:left w:val="none" w:sz="0" w:space="0" w:color="auto"/>
        <w:bottom w:val="none" w:sz="0" w:space="0" w:color="auto"/>
        <w:right w:val="none" w:sz="0" w:space="0" w:color="auto"/>
      </w:divBdr>
    </w:div>
    <w:div w:id="981809378">
      <w:bodyDiv w:val="1"/>
      <w:marLeft w:val="0"/>
      <w:marRight w:val="0"/>
      <w:marTop w:val="0"/>
      <w:marBottom w:val="0"/>
      <w:divBdr>
        <w:top w:val="none" w:sz="0" w:space="0" w:color="auto"/>
        <w:left w:val="none" w:sz="0" w:space="0" w:color="auto"/>
        <w:bottom w:val="none" w:sz="0" w:space="0" w:color="auto"/>
        <w:right w:val="none" w:sz="0" w:space="0" w:color="auto"/>
      </w:divBdr>
    </w:div>
    <w:div w:id="1326981658">
      <w:bodyDiv w:val="1"/>
      <w:marLeft w:val="0"/>
      <w:marRight w:val="0"/>
      <w:marTop w:val="0"/>
      <w:marBottom w:val="0"/>
      <w:divBdr>
        <w:top w:val="none" w:sz="0" w:space="0" w:color="auto"/>
        <w:left w:val="none" w:sz="0" w:space="0" w:color="auto"/>
        <w:bottom w:val="none" w:sz="0" w:space="0" w:color="auto"/>
        <w:right w:val="none" w:sz="0" w:space="0" w:color="auto"/>
      </w:divBdr>
    </w:div>
    <w:div w:id="17691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Microsoft\Office\16.0\DTS\en-US%7bB520AE5D-E76A-42EE-8F75-EAF53594C54D%7d\%7b4BA51D93-2356-4A32-A786-F15B4CF17D44%7dtf16392850_win3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{4BA51D93-2356-4A32-A786-F15B4CF17D44}tf16392850_win32</Template>
  <TotalTime>7</TotalTime>
  <Pages>2</Pages>
  <Words>152</Words>
  <Characters>868</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dc:creator>
  <cp:lastModifiedBy>Maher</cp:lastModifiedBy>
  <cp:revision>3</cp:revision>
  <cp:lastPrinted>2022-02-23T07:27:00Z</cp:lastPrinted>
  <dcterms:created xsi:type="dcterms:W3CDTF">2022-04-20T06:14:00Z</dcterms:created>
  <dcterms:modified xsi:type="dcterms:W3CDTF">2022-04-25T08:15:00Z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